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C6243E" w:rsidRPr="00A175E6" w:rsidTr="004E7BDB">
        <w:tc>
          <w:tcPr>
            <w:tcW w:w="3951" w:type="dxa"/>
          </w:tcPr>
          <w:p w:rsidR="00C6243E" w:rsidRPr="00A175E6" w:rsidRDefault="00C6243E" w:rsidP="004E7BDB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r w:rsidRPr="00A175E6">
              <w:rPr>
                <w:rFonts w:eastAsiaTheme="majorEastAsia" w:cstheme="majorBidi"/>
                <w:b/>
                <w:bCs/>
                <w:sz w:val="28"/>
                <w:szCs w:val="28"/>
              </w:rPr>
              <w:t>Администрация</w:t>
            </w:r>
          </w:p>
          <w:p w:rsidR="00C6243E" w:rsidRPr="00A175E6" w:rsidRDefault="00C6243E" w:rsidP="004E7BDB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муниципального образования</w:t>
            </w:r>
          </w:p>
          <w:p w:rsidR="00C6243E" w:rsidRPr="00A175E6" w:rsidRDefault="00C6243E" w:rsidP="004E7BDB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«Кижингинский район»</w:t>
            </w:r>
          </w:p>
          <w:p w:rsidR="00C6243E" w:rsidRPr="00A175E6" w:rsidRDefault="00C6243E" w:rsidP="004E7BDB">
            <w:pPr>
              <w:spacing w:after="200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Республики Бурятия</w:t>
            </w:r>
          </w:p>
          <w:p w:rsidR="00C6243E" w:rsidRPr="00A175E6" w:rsidRDefault="00931CF6" w:rsidP="004E7BD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931CF6">
              <w:rPr>
                <w:rFonts w:eastAsia="SimSun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0X1EwIAANcDAAAOAAAAZHJzL2Uyb0RvYy54bWysU81uEzEQviPxDpbvZJOViMIqmx4alUsF&#10;kVq4u147a+E/eUw2uQFnpD4Cr8ABpEoFnmH3jRg7adrCDeGDNZ7xfJ755vP8ZGs02YgAytmaTkZj&#10;SoTlrlF2XdM3l2fPZpRAZLZh2llR050AerJ4+mTe+UqUrnW6EYEgiIWq8zVtY/RVUQBvhWEwcl5Y&#10;DEoXDIt4DOuiCaxDdKOLcjyeFp0LjQ+OCwD0LvdBusj4UgoeX0sJIhJdU6wt5j3k/SrtxWLOqnVg&#10;vlX8UAb7hyoMUxYfPUItWWTkfVB/QRnFgwMn44g7UzgpFRe5B+xmMv6jm4uWeZF7QXLAH2mC/wfL&#10;X21WgagGZzelxDKDM+q/DB+G6/5H/3W4JsPH/lf/vf/W3/Q/+5vhE9q3w2e0U7C/PbivSVkmLjsP&#10;FUKe2lVIbPCtvfDnjr8DjBWPgukAfn9tK4MhUiv/FsvINCIxZJuntDtOSWwj4eicTiaz2RSHyTFW&#10;lslM6KxKMOlVHyC+FM6QZNRUK5tIZBXbnEPcX727ktzWnSmt0c8qbUmHJbwYP0/wDPUoNYtoGo8M&#10;gV1TwvQahc5jyJDgtGpSesqGHZzqQDYMtYYSbVx3iTVTohlEDGAjeR2qfZSa6lkyaPfJObSXplER&#10;/4dWpqazh9naphdFVvihq3tGk3Xlmt0q3NGO6skUHZSe5PnwnIdz/x8XvwEAAP//AwBQSwMEFAAG&#10;AAgAAAAhAKa/RdDbAAAABgEAAA8AAABkcnMvZG93bnJldi54bWxMj8FuwjAQRO+V+AdrkbgVB6KG&#10;ksZBLYJTD1VDP8DESxIRryPbQPh7tqf2uDOjmbfFZrS9uKIPnSMFi3kCAql2pqNGwc9h//wKIkRN&#10;RveOUMEdA2zKyVOhc+Nu9I3XKjaCSyjkWkEb45BLGeoWrQ5zNyCxd3Le6sinb6Tx+sbltpfLJMmk&#10;1R3xQqsH3LZYn6uLVXA4x91a3k/d10diP9Nq9C9mt1JqNh3f30BEHONfGH7xGR1KZjq6C5kgegX8&#10;SFSwTBcg2F1naQbiyEK2AlkW8j9++QAAAP//AwBQSwECLQAUAAYACAAAACEAtoM4kv4AAADhAQAA&#10;EwAAAAAAAAAAAAAAAAAAAAAAW0NvbnRlbnRfVHlwZXNdLnhtbFBLAQItABQABgAIAAAAIQA4/SH/&#10;1gAAAJQBAAALAAAAAAAAAAAAAAAAAC8BAABfcmVscy8ucmVsc1BLAQItABQABgAIAAAAIQDJi0X1&#10;EwIAANcDAAAOAAAAAAAAAAAAAAAAAC4CAABkcnMvZTJvRG9jLnhtbFBLAQItABQABgAIAAAAIQCm&#10;v0XQ2wAAAAYBAAAPAAAAAAAAAAAAAAAAAG0EAABkcnMvZG93bnJldi54bWxQSwUGAAAAAAQABADz&#10;AAAAdQUAAAAA&#10;" strokecolor="windowText" strokeweight="1.5pt">
                  <v:stroke joinstyle="miter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C6243E" w:rsidRPr="00A175E6" w:rsidRDefault="00C6243E" w:rsidP="004E7BD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C6243E" w:rsidRPr="00A175E6" w:rsidRDefault="00C6243E" w:rsidP="004E7BDB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r w:rsidRPr="00A175E6">
              <w:rPr>
                <w:rFonts w:eastAsiaTheme="majorEastAsia" w:cstheme="majorBidi"/>
                <w:b/>
                <w:bCs/>
                <w:sz w:val="28"/>
                <w:szCs w:val="28"/>
              </w:rPr>
              <w:t>Буряад Республикын</w:t>
            </w:r>
          </w:p>
          <w:p w:rsidR="00C6243E" w:rsidRPr="00A175E6" w:rsidRDefault="00C6243E" w:rsidP="004E7BDB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«Хэжэнгын аймаг»</w:t>
            </w:r>
          </w:p>
          <w:p w:rsidR="00C6243E" w:rsidRPr="00A175E6" w:rsidRDefault="00C6243E" w:rsidP="004E7BDB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гэ</w:t>
            </w:r>
            <w:proofErr w:type="gramStart"/>
            <w:r w:rsidRPr="00A175E6">
              <w:rPr>
                <w:rFonts w:eastAsiaTheme="minorEastAsia"/>
                <w:b/>
                <w:sz w:val="28"/>
                <w:szCs w:val="28"/>
                <w:lang w:val="en-US"/>
              </w:rPr>
              <w:t>h</w:t>
            </w:r>
            <w:proofErr w:type="gramEnd"/>
            <w:r w:rsidRPr="00A175E6">
              <w:rPr>
                <w:rFonts w:eastAsiaTheme="minorEastAsia"/>
                <w:b/>
                <w:sz w:val="28"/>
                <w:szCs w:val="28"/>
              </w:rPr>
              <w:t xml:space="preserve">эн муниципальна </w:t>
            </w:r>
          </w:p>
          <w:p w:rsidR="00C6243E" w:rsidRPr="00A175E6" w:rsidRDefault="00C6243E" w:rsidP="004E7BDB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175E6">
              <w:rPr>
                <w:rFonts w:eastAsiaTheme="minorEastAsia"/>
                <w:b/>
                <w:sz w:val="28"/>
                <w:szCs w:val="28"/>
              </w:rPr>
              <w:t>байгууламжын захиргаан</w:t>
            </w:r>
          </w:p>
          <w:p w:rsidR="00C6243E" w:rsidRPr="00A175E6" w:rsidRDefault="00C6243E" w:rsidP="004E7BD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C6243E" w:rsidRPr="00A175E6" w:rsidTr="004E7BDB">
        <w:tc>
          <w:tcPr>
            <w:tcW w:w="4077" w:type="dxa"/>
            <w:gridSpan w:val="2"/>
          </w:tcPr>
          <w:p w:rsidR="00C6243E" w:rsidRPr="00A175E6" w:rsidRDefault="00C6243E" w:rsidP="004E7BDB">
            <w:pPr>
              <w:spacing w:after="200" w:line="276" w:lineRule="auto"/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C6243E" w:rsidRPr="00A175E6" w:rsidRDefault="00C6243E" w:rsidP="004E7BDB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C6243E" w:rsidRPr="00A175E6" w:rsidRDefault="00C6243E" w:rsidP="004E7BDB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C6243E" w:rsidRPr="00A175E6" w:rsidRDefault="00C6243E" w:rsidP="00C6243E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A175E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C6243E" w:rsidRPr="00CE577A" w:rsidRDefault="00C6243E" w:rsidP="00C6243E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22.01</w:t>
      </w:r>
      <w:r w:rsidR="00CE577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.2025</w:t>
      </w:r>
      <w:bookmarkStart w:id="0" w:name="_GoBack"/>
      <w:bookmarkEnd w:id="0"/>
      <w:r w:rsidRPr="00A175E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Pr="00A1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E577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E577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E577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175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0B0F5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33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</w:t>
      </w:r>
    </w:p>
    <w:p w:rsidR="00C6243E" w:rsidRPr="00A175E6" w:rsidRDefault="00C6243E" w:rsidP="00C6243E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C6243E" w:rsidRPr="00A175E6" w:rsidTr="004E7BDB">
        <w:trPr>
          <w:jc w:val="center"/>
        </w:trPr>
        <w:tc>
          <w:tcPr>
            <w:tcW w:w="9854" w:type="dxa"/>
          </w:tcPr>
          <w:p w:rsidR="00C6243E" w:rsidRPr="00A175E6" w:rsidRDefault="00C6243E" w:rsidP="004E7BDB">
            <w:pPr>
              <w:spacing w:after="200" w:line="276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A175E6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C6243E" w:rsidRDefault="00C6243E" w:rsidP="00C6243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175E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выдаче спецодежды маневренной группе МО «Кижингинский район» для </w:t>
      </w:r>
      <w:r w:rsidR="005E2CF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выездов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на тушение лесных и ландшафтных (природных) пожаров</w:t>
      </w:r>
    </w:p>
    <w:p w:rsidR="00C6243E" w:rsidRPr="00D146A8" w:rsidRDefault="00C6243E" w:rsidP="00C62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A62" w:rsidRDefault="00C6243E" w:rsidP="002C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</w:t>
      </w:r>
      <w:r w:rsidR="005E2C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особого прот</w:t>
      </w:r>
      <w:r w:rsidR="00CB5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ивопожарного режима 2025 года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Кижингинский</w:t>
      </w:r>
      <w:r w:rsidR="002C5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район»,</w:t>
      </w:r>
    </w:p>
    <w:p w:rsidR="005E2CF5" w:rsidRDefault="002C5A62" w:rsidP="002C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E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ыдать маневренной группе МО «Кижингинский район» спецодежду костюм «Горка Лето рип-стоп хаки МГ (И)»  для выездов на </w:t>
      </w:r>
      <w:r w:rsidR="00CB5B5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тушение лесных и ландшафтных (природных) пожаров в соответствии с прилагаемой ведомости.</w:t>
      </w:r>
    </w:p>
    <w:p w:rsidR="00C6243E" w:rsidRDefault="00C6243E" w:rsidP="00CB5B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146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CB5B54" w:rsidRPr="00D146A8" w:rsidRDefault="00CB5B54" w:rsidP="00CB5B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Приложение: Ведомость на 1 л. в 1 экз.</w:t>
      </w:r>
    </w:p>
    <w:p w:rsidR="00C6243E" w:rsidRPr="00D146A8" w:rsidRDefault="00C6243E" w:rsidP="00C624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243E" w:rsidRPr="00D146A8" w:rsidRDefault="00C6243E" w:rsidP="00C624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5B54" w:rsidRDefault="00CB5B54" w:rsidP="00C62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B54" w:rsidRDefault="00CB5B54" w:rsidP="00C62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B54" w:rsidRDefault="00CB5B54" w:rsidP="00C62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43E" w:rsidRPr="00CB5B54" w:rsidRDefault="00C6243E" w:rsidP="00C624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5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</w:t>
      </w:r>
      <w:r w:rsidR="00CB5B54" w:rsidRPr="00CB5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B5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«Кижингинский район»</w:t>
      </w:r>
      <w:r w:rsidR="00CB5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Pr="00CB5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CB5B54" w:rsidRPr="00CB5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CB5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Г.З.Лхасаранов</w:t>
      </w:r>
    </w:p>
    <w:p w:rsidR="00916679" w:rsidRDefault="00916679"/>
    <w:sectPr w:rsidR="00916679" w:rsidSect="00931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B6218"/>
    <w:rsid w:val="000B0F5C"/>
    <w:rsid w:val="002C5A62"/>
    <w:rsid w:val="004A63E8"/>
    <w:rsid w:val="00592631"/>
    <w:rsid w:val="005E2CF5"/>
    <w:rsid w:val="00916679"/>
    <w:rsid w:val="00931CF6"/>
    <w:rsid w:val="00AB6218"/>
    <w:rsid w:val="00BD2102"/>
    <w:rsid w:val="00C6243E"/>
    <w:rsid w:val="00CB5B54"/>
    <w:rsid w:val="00CE577A"/>
    <w:rsid w:val="00FB0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2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0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0F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EDDS02</dc:creator>
  <cp:lastModifiedBy>Приемная Главы</cp:lastModifiedBy>
  <cp:revision>2</cp:revision>
  <cp:lastPrinted>2025-06-19T08:15:00Z</cp:lastPrinted>
  <dcterms:created xsi:type="dcterms:W3CDTF">2025-06-19T08:16:00Z</dcterms:created>
  <dcterms:modified xsi:type="dcterms:W3CDTF">2025-06-19T08:16:00Z</dcterms:modified>
</cp:coreProperties>
</file>